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24FBC" w14:textId="77777777" w:rsidR="00C1395F" w:rsidRDefault="00C9014E" w:rsidP="00C1395F">
      <w:pPr>
        <w:spacing w:line="360" w:lineRule="auto"/>
        <w:jc w:val="right"/>
      </w:pPr>
      <w:r>
        <w:t>Montréal, le 12 avril 2015</w:t>
      </w:r>
    </w:p>
    <w:p w14:paraId="4B19CA72" w14:textId="77777777" w:rsidR="00C9014E" w:rsidRDefault="00C9014E" w:rsidP="00C9014E">
      <w:pPr>
        <w:spacing w:line="360" w:lineRule="auto"/>
        <w:jc w:val="both"/>
      </w:pPr>
      <w:r>
        <w:t>Bonjour,</w:t>
      </w:r>
    </w:p>
    <w:p w14:paraId="377847AA" w14:textId="77777777" w:rsidR="00C1395F" w:rsidRDefault="00C1395F" w:rsidP="00C9014E">
      <w:pPr>
        <w:spacing w:line="360" w:lineRule="auto"/>
        <w:jc w:val="both"/>
      </w:pPr>
    </w:p>
    <w:p w14:paraId="1C620CD7" w14:textId="77777777" w:rsidR="00C9014E" w:rsidRDefault="00C9014E" w:rsidP="00C9014E">
      <w:pPr>
        <w:spacing w:line="360" w:lineRule="auto"/>
        <w:jc w:val="both"/>
      </w:pPr>
      <w:proofErr w:type="gramStart"/>
      <w:r>
        <w:t>j’aimerais</w:t>
      </w:r>
      <w:proofErr w:type="gramEnd"/>
      <w:r>
        <w:t xml:space="preserve"> proposer ma candidature pour le comité journal. </w:t>
      </w:r>
    </w:p>
    <w:p w14:paraId="789363E7" w14:textId="77777777" w:rsidR="00C1395F" w:rsidRDefault="00C1395F" w:rsidP="00C9014E">
      <w:pPr>
        <w:spacing w:line="360" w:lineRule="auto"/>
        <w:jc w:val="both"/>
      </w:pPr>
    </w:p>
    <w:p w14:paraId="496C7FEA" w14:textId="77777777" w:rsidR="00C9014E" w:rsidRDefault="00C9014E" w:rsidP="00C9014E">
      <w:pPr>
        <w:spacing w:line="360" w:lineRule="auto"/>
        <w:jc w:val="both"/>
      </w:pPr>
      <w:r>
        <w:t>J’ai déjà collaboré avec une autre équipe du comité journal, en 2011-2012. Suite aux démissions qui ont eu lieu au sein de l’équipe 2014-2015 et devant l’ampleur de la tâche qui nous attendait dans la lutt</w:t>
      </w:r>
      <w:r w:rsidR="00CC2B96">
        <w:t>e à l’austérité, j’ai rassemblé</w:t>
      </w:r>
      <w:r>
        <w:t xml:space="preserve"> une nouvelle équipe durant l’hiver pour venir en aide à la personne restée seule sur le comité. Ensemble, nous avons publié l’Ultimatum qui devait être celui de la rentrée deux semaines après notre arrivée.</w:t>
      </w:r>
    </w:p>
    <w:p w14:paraId="62741C88" w14:textId="77777777" w:rsidR="00C9014E" w:rsidRDefault="00C9014E" w:rsidP="00C9014E">
      <w:pPr>
        <w:spacing w:line="360" w:lineRule="auto"/>
        <w:jc w:val="both"/>
      </w:pPr>
    </w:p>
    <w:p w14:paraId="1B777629" w14:textId="77777777" w:rsidR="00C9014E" w:rsidRDefault="00C9014E" w:rsidP="00C9014E">
      <w:pPr>
        <w:spacing w:line="360" w:lineRule="auto"/>
        <w:jc w:val="both"/>
      </w:pPr>
      <w:r>
        <w:t>J</w:t>
      </w:r>
      <w:r w:rsidR="00BD5A3A">
        <w:t>’ai été élue officiellement au Conseil C</w:t>
      </w:r>
      <w:r>
        <w:t>entral du 28 mars dernier. J’estime</w:t>
      </w:r>
      <w:r w:rsidR="00C1395F">
        <w:t xml:space="preserve"> donc</w:t>
      </w:r>
      <w:r>
        <w:t xml:space="preserve"> que mon travail au sein du comité ne fait que commencer. Nous avons connu nos premières difficultés lors de la publication d’un Ultimatum Express en vue de la manifestation du 2 avril. Nous avons, en mon sens, réagi de la bonne façon en reconnaissant notre erreur et en ne distribuant pas cette parution. C’est donc dire que non seulement nous pouvons faire du bon travail, mais </w:t>
      </w:r>
      <w:r w:rsidR="00CC2B96">
        <w:t xml:space="preserve">que </w:t>
      </w:r>
      <w:r>
        <w:t>lorsque ce n’est pas le cas, nous acceptons la critique et tentons de réajuster le tir.</w:t>
      </w:r>
    </w:p>
    <w:p w14:paraId="50FCB3D2" w14:textId="77777777" w:rsidR="00C9014E" w:rsidRDefault="00C9014E" w:rsidP="00C9014E">
      <w:pPr>
        <w:spacing w:line="360" w:lineRule="auto"/>
        <w:jc w:val="both"/>
      </w:pPr>
    </w:p>
    <w:p w14:paraId="098B7096" w14:textId="77777777" w:rsidR="00C9014E" w:rsidRDefault="00BD5A3A" w:rsidP="00C9014E">
      <w:pPr>
        <w:spacing w:line="360" w:lineRule="auto"/>
        <w:jc w:val="both"/>
      </w:pPr>
      <w:r>
        <w:t>Nous avons reçu du dernier Conseil C</w:t>
      </w:r>
      <w:r w:rsidR="00C9014E">
        <w:t xml:space="preserve">entral le mandat de publier un autre Ultimatum Express en vue de la mobilisation </w:t>
      </w:r>
      <w:r w:rsidR="00C1395F">
        <w:t>du</w:t>
      </w:r>
      <w:r w:rsidR="00C9014E">
        <w:t xml:space="preserve"> 1</w:t>
      </w:r>
      <w:r w:rsidR="00C9014E" w:rsidRPr="00C9014E">
        <w:rPr>
          <w:vertAlign w:val="superscript"/>
        </w:rPr>
        <w:t>er</w:t>
      </w:r>
      <w:r w:rsidR="00C9014E">
        <w:t xml:space="preserve"> mai et un Ultimatum Spécial</w:t>
      </w:r>
      <w:r>
        <w:t xml:space="preserve"> Secondaire</w:t>
      </w:r>
      <w:r w:rsidR="00C9014E">
        <w:t xml:space="preserve">. J’ai déjà pris plusieurs tâches pour chacune de ces parutions et j’aimerais mener </w:t>
      </w:r>
      <w:r>
        <w:t xml:space="preserve">à bien </w:t>
      </w:r>
      <w:r w:rsidR="00C9014E">
        <w:t xml:space="preserve">ces deux projets. </w:t>
      </w:r>
    </w:p>
    <w:p w14:paraId="456AD02E" w14:textId="77777777" w:rsidR="00BD5A3A" w:rsidRDefault="00BD5A3A" w:rsidP="00C9014E">
      <w:pPr>
        <w:spacing w:line="360" w:lineRule="auto"/>
        <w:jc w:val="both"/>
      </w:pPr>
    </w:p>
    <w:p w14:paraId="2DC15C90" w14:textId="77777777" w:rsidR="00C1395F" w:rsidRDefault="00BD5A3A" w:rsidP="00C9014E">
      <w:pPr>
        <w:spacing w:line="360" w:lineRule="auto"/>
        <w:jc w:val="both"/>
      </w:pPr>
      <w:r>
        <w:t xml:space="preserve">De façon plus générale, j’ai décidé d’investir en particulier le comité journal car j’ai une facilité pour l’écriture et </w:t>
      </w:r>
      <w:r w:rsidR="00CC2B96">
        <w:t xml:space="preserve">que </w:t>
      </w:r>
      <w:bookmarkStart w:id="0" w:name="_GoBack"/>
      <w:bookmarkEnd w:id="0"/>
      <w:r>
        <w:t>je crois que le journal de toute organisation militante devrait constituer l’un de ses principaux outi</w:t>
      </w:r>
      <w:r w:rsidR="00C1395F">
        <w:t xml:space="preserve">ls de mobilisation. De plus, j’estime </w:t>
      </w:r>
      <w:r>
        <w:t xml:space="preserve">que l’information au sein de notre organisation doit être démocratisée. </w:t>
      </w:r>
      <w:r w:rsidR="00C1395F">
        <w:t>Si certaines informations privilégiées permettent à des membres de penser que les stratégies de lutte devraient être réorientées dans telle ou telle direction, ces informations doivent être diffusées au maximum. En d’autre termes, j’estime que notre rôle, en tant que comité journal, est de « dé-privilégier » l’information.</w:t>
      </w:r>
    </w:p>
    <w:p w14:paraId="6E08D0B5" w14:textId="77777777" w:rsidR="00C1395F" w:rsidRDefault="00C1395F" w:rsidP="00C9014E">
      <w:pPr>
        <w:spacing w:line="360" w:lineRule="auto"/>
        <w:jc w:val="both"/>
      </w:pPr>
    </w:p>
    <w:p w14:paraId="633BAC22" w14:textId="77777777" w:rsidR="00C1395F" w:rsidRDefault="00C1395F" w:rsidP="00C9014E">
      <w:pPr>
        <w:spacing w:line="360" w:lineRule="auto"/>
        <w:jc w:val="both"/>
      </w:pPr>
      <w:r>
        <w:t>En espérant</w:t>
      </w:r>
      <w:r w:rsidR="00BD5A3A">
        <w:t xml:space="preserve"> que vous me permettrez, en 2015-2016, d’accomplir cette tâche au sein l’ASSÉ, </w:t>
      </w:r>
    </w:p>
    <w:p w14:paraId="03478247" w14:textId="77777777" w:rsidR="00BD5A3A" w:rsidRDefault="00BD5A3A" w:rsidP="00BD5A3A">
      <w:pPr>
        <w:spacing w:line="360" w:lineRule="auto"/>
        <w:jc w:val="right"/>
      </w:pPr>
      <w:r>
        <w:t xml:space="preserve">Céline </w:t>
      </w:r>
      <w:proofErr w:type="spellStart"/>
      <w:r>
        <w:t>Hequet</w:t>
      </w:r>
      <w:proofErr w:type="spellEnd"/>
    </w:p>
    <w:p w14:paraId="695D7CD0" w14:textId="77777777" w:rsidR="00C9014E" w:rsidRDefault="00C1395F" w:rsidP="00C1395F">
      <w:pPr>
        <w:spacing w:line="360" w:lineRule="auto"/>
        <w:jc w:val="right"/>
      </w:pPr>
      <w:r>
        <w:t>étudiante à la maîtrise en sociologie à l’UQAM</w:t>
      </w:r>
    </w:p>
    <w:sectPr w:rsidR="00C9014E" w:rsidSect="00A3759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4E"/>
    <w:rsid w:val="00A3759F"/>
    <w:rsid w:val="00BD5A3A"/>
    <w:rsid w:val="00C1395F"/>
    <w:rsid w:val="00C9014E"/>
    <w:rsid w:val="00CC2B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EFB7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338</Words>
  <Characters>1847</Characters>
  <Application>Microsoft Macintosh Word</Application>
  <DocSecurity>0</DocSecurity>
  <Lines>27</Lines>
  <Paragraphs>3</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Fraysse</dc:creator>
  <cp:keywords/>
  <dc:description/>
  <cp:lastModifiedBy>Thérèse Fraysse</cp:lastModifiedBy>
  <cp:revision>2</cp:revision>
  <dcterms:created xsi:type="dcterms:W3CDTF">2015-04-13T02:56:00Z</dcterms:created>
  <dcterms:modified xsi:type="dcterms:W3CDTF">2015-04-13T03:55:00Z</dcterms:modified>
</cp:coreProperties>
</file>