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FB2F8" w14:textId="77777777" w:rsidR="005F6D29" w:rsidRDefault="008D423B">
      <w:r>
        <w:t xml:space="preserve">Camarades et ami-e-s, </w:t>
      </w:r>
    </w:p>
    <w:p w14:paraId="0A21D353" w14:textId="77777777" w:rsidR="008D423B" w:rsidRDefault="008D423B"/>
    <w:p w14:paraId="4EB4DB1D" w14:textId="6EB5BCD0" w:rsidR="008D423B" w:rsidRDefault="008D423B">
      <w:r>
        <w:t xml:space="preserve">C’est avec regrets et tristesse que je démissionne du Comité de formation. </w:t>
      </w:r>
    </w:p>
    <w:p w14:paraId="0B46B7B6" w14:textId="77777777" w:rsidR="008D423B" w:rsidRDefault="008D423B"/>
    <w:p w14:paraId="3302823B" w14:textId="3D853462" w:rsidR="008D423B" w:rsidRDefault="00277AF3">
      <w:r>
        <w:t>C</w:t>
      </w:r>
      <w:r w:rsidR="008D423B">
        <w:t xml:space="preserve">’est avec enthousiasme que je me suis présentée sur le comité de formation </w:t>
      </w:r>
      <w:r>
        <w:t xml:space="preserve">en avril passé </w:t>
      </w:r>
      <w:r w:rsidR="008D423B">
        <w:t>afin de préparer la mobilisation</w:t>
      </w:r>
      <w:r w:rsidR="0013333E">
        <w:t>, et la grève,</w:t>
      </w:r>
      <w:r w:rsidR="008D423B">
        <w:t xml:space="preserve"> pour l’automne contre l’austérité. Oui, nous étions collectivement épuisé-e-é des suites du printemps, mais j’avais espoir qu’on réussisse à relancer le tout et à nous</w:t>
      </w:r>
      <w:r w:rsidR="00FF7086">
        <w:t xml:space="preserve"> </w:t>
      </w:r>
      <w:r w:rsidR="00FF7086" w:rsidRPr="008F74CC">
        <w:t>solidariser</w:t>
      </w:r>
      <w:r w:rsidR="00FF7086">
        <w:t xml:space="preserve"> des travailleurs et travailleuses les plus </w:t>
      </w:r>
      <w:r w:rsidR="00FF7086" w:rsidRPr="008F74CC">
        <w:t>mobilisé-e-s</w:t>
      </w:r>
      <w:r w:rsidR="00FF7086">
        <w:t xml:space="preserve">. </w:t>
      </w:r>
    </w:p>
    <w:p w14:paraId="024AE55B" w14:textId="77777777" w:rsidR="00FF7086" w:rsidRDefault="00FF7086"/>
    <w:p w14:paraId="0E4D9852" w14:textId="511EBC54" w:rsidR="008D423B" w:rsidRPr="00CA3581" w:rsidRDefault="00FF7086" w:rsidP="008D423B">
      <w:r>
        <w:t xml:space="preserve">Cet automne a été un échec. Un échec qui ne repose pas sur les épaules de l’équipe nationale, mais sur la capacité </w:t>
      </w:r>
      <w:r>
        <w:rPr>
          <w:i/>
        </w:rPr>
        <w:t xml:space="preserve">structurelle </w:t>
      </w:r>
      <w:r>
        <w:t xml:space="preserve">de l’ASSÉ à </w:t>
      </w:r>
      <w:r w:rsidR="008F74CC">
        <w:t xml:space="preserve">mener à bien une lutte sociale. </w:t>
      </w:r>
      <w:r w:rsidR="0013333E">
        <w:t xml:space="preserve">Et par conséquent, sur sa capacité à se questionner. </w:t>
      </w:r>
      <w:r w:rsidR="008D423B" w:rsidRPr="00875E10">
        <w:rPr>
          <w:rFonts w:cs="Times New Roman"/>
        </w:rPr>
        <w:t xml:space="preserve">Fondée en 2001 par les quelques associations étudiantes </w:t>
      </w:r>
      <w:bookmarkStart w:id="0" w:name="_GoBack"/>
      <w:bookmarkEnd w:id="0"/>
      <w:proofErr w:type="spellStart"/>
      <w:r w:rsidR="00CA3581" w:rsidRPr="008F74CC">
        <w:rPr>
          <w:rFonts w:cs="Times New Roman"/>
        </w:rPr>
        <w:t>combatives</w:t>
      </w:r>
      <w:proofErr w:type="spellEnd"/>
      <w:r w:rsidR="00CA3581">
        <w:rPr>
          <w:rFonts w:cs="Times New Roman"/>
        </w:rPr>
        <w:t xml:space="preserve"> du Québec, l’ASSÉ a été</w:t>
      </w:r>
      <w:r w:rsidR="008D423B" w:rsidRPr="00875E10">
        <w:rPr>
          <w:rFonts w:cs="Times New Roman"/>
        </w:rPr>
        <w:t xml:space="preserve"> un puissant véhicule de lutte contre l’État québécois. En effet, avant d’être une organisation syndicale visant à défendre les intérêts de la population </w:t>
      </w:r>
      <w:r w:rsidR="004E7FAC">
        <w:rPr>
          <w:rFonts w:cs="Times New Roman"/>
        </w:rPr>
        <w:t>étudiante québécoise, l’ASSÉ a été un endroit, un espace, apte à regrouper une gauche radicale critique de l’État et du Capital</w:t>
      </w:r>
      <w:r w:rsidR="0013333E">
        <w:rPr>
          <w:rFonts w:cs="Times New Roman"/>
        </w:rPr>
        <w:t>.</w:t>
      </w:r>
    </w:p>
    <w:p w14:paraId="37B78EFE" w14:textId="77777777" w:rsidR="00FF7086" w:rsidRDefault="00FF7086" w:rsidP="008D423B">
      <w:pPr>
        <w:rPr>
          <w:rFonts w:cs="Times New Roman"/>
        </w:rPr>
      </w:pPr>
    </w:p>
    <w:p w14:paraId="760F7F58" w14:textId="2929153C" w:rsidR="0013333E" w:rsidRDefault="00FF7086" w:rsidP="008D423B">
      <w:pPr>
        <w:rPr>
          <w:rFonts w:cs="Times New Roman"/>
        </w:rPr>
      </w:pPr>
      <w:r>
        <w:rPr>
          <w:rFonts w:cs="Times New Roman"/>
        </w:rPr>
        <w:t>Du moins, voilà l’ASSÉ dont je me souvenais. Mais mon retour dans le</w:t>
      </w:r>
      <w:r w:rsidR="0013333E">
        <w:rPr>
          <w:rFonts w:cs="Times New Roman"/>
        </w:rPr>
        <w:t>s</w:t>
      </w:r>
      <w:r>
        <w:rPr>
          <w:rFonts w:cs="Times New Roman"/>
        </w:rPr>
        <w:t xml:space="preserve"> congrès de l’ASSÉ en fin de semaine m’a mis devant les faits accomplis. Les tensions politiques, qui peuvent être un vecteur puissant de cohésion interne, paralysent notre organisation nationale</w:t>
      </w:r>
      <w:r w:rsidR="008F74CC">
        <w:rPr>
          <w:rFonts w:cs="Times New Roman"/>
        </w:rPr>
        <w:t xml:space="preserve"> </w:t>
      </w:r>
      <w:r w:rsidR="008F74CC">
        <w:t xml:space="preserve">parce qu’elles ne parviennent </w:t>
      </w:r>
      <w:r w:rsidR="008F74CC">
        <w:t xml:space="preserve">pas à être réellement entendues. </w:t>
      </w:r>
      <w:r w:rsidR="00277AF3">
        <w:rPr>
          <w:rFonts w:cs="Times New Roman"/>
        </w:rPr>
        <w:t>Dans ce contexte, je doute</w:t>
      </w:r>
      <w:r w:rsidR="004E7FAC">
        <w:rPr>
          <w:rFonts w:cs="Times New Roman"/>
        </w:rPr>
        <w:t xml:space="preserve"> que l’ASSÉ soit encore </w:t>
      </w:r>
      <w:r w:rsidR="004E7FAC" w:rsidRPr="004E7FAC">
        <w:rPr>
          <w:rFonts w:cs="Times New Roman"/>
          <w:i/>
        </w:rPr>
        <w:t>un véhicule de combat capable de lutter efficacement</w:t>
      </w:r>
      <w:r w:rsidR="004E7FAC">
        <w:rPr>
          <w:rFonts w:cs="Times New Roman"/>
        </w:rPr>
        <w:t xml:space="preserve"> con</w:t>
      </w:r>
      <w:r w:rsidR="008F74CC">
        <w:rPr>
          <w:rFonts w:cs="Times New Roman"/>
        </w:rPr>
        <w:t>tre les politiques néolibérales.</w:t>
      </w:r>
      <w:r w:rsidR="004E7FAC">
        <w:rPr>
          <w:rFonts w:cs="Times New Roman"/>
        </w:rPr>
        <w:t xml:space="preserve"> </w:t>
      </w:r>
      <w:r>
        <w:rPr>
          <w:rFonts w:cs="Times New Roman"/>
        </w:rPr>
        <w:t xml:space="preserve">Bien entendu, </w:t>
      </w:r>
      <w:r w:rsidR="00723E51">
        <w:rPr>
          <w:rFonts w:cs="Times New Roman"/>
        </w:rPr>
        <w:t>les congrès ne sont pas une partie de plaisi</w:t>
      </w:r>
      <w:r w:rsidR="0013333E">
        <w:rPr>
          <w:rFonts w:cs="Times New Roman"/>
        </w:rPr>
        <w:t>r</w:t>
      </w:r>
      <w:r w:rsidR="00723E51">
        <w:rPr>
          <w:rFonts w:cs="Times New Roman"/>
        </w:rPr>
        <w:t>.</w:t>
      </w:r>
      <w:r w:rsidR="0013333E">
        <w:rPr>
          <w:rFonts w:cs="Times New Roman"/>
        </w:rPr>
        <w:t xml:space="preserve"> Bien entendu, fonctionner en démocratie directe prend du temps.</w:t>
      </w:r>
      <w:r w:rsidR="00723E51">
        <w:rPr>
          <w:rFonts w:cs="Times New Roman"/>
        </w:rPr>
        <w:t xml:space="preserve"> Ce n’est pas </w:t>
      </w:r>
      <w:r w:rsidR="0013333E">
        <w:rPr>
          <w:rFonts w:cs="Times New Roman"/>
        </w:rPr>
        <w:t xml:space="preserve">ici </w:t>
      </w:r>
      <w:r w:rsidR="00723E51">
        <w:rPr>
          <w:rFonts w:cs="Times New Roman"/>
        </w:rPr>
        <w:t xml:space="preserve">le point de ma critique. </w:t>
      </w:r>
    </w:p>
    <w:p w14:paraId="3934A149" w14:textId="77777777" w:rsidR="0013333E" w:rsidRDefault="0013333E" w:rsidP="008D423B">
      <w:pPr>
        <w:rPr>
          <w:rFonts w:cs="Times New Roman"/>
        </w:rPr>
      </w:pPr>
    </w:p>
    <w:p w14:paraId="17F583A3" w14:textId="49188A67" w:rsidR="004E7FAC" w:rsidRDefault="0013333E" w:rsidP="008D423B">
      <w:pPr>
        <w:rPr>
          <w:rFonts w:cs="Times New Roman"/>
        </w:rPr>
      </w:pPr>
      <w:r>
        <w:rPr>
          <w:rFonts w:cs="Times New Roman"/>
        </w:rPr>
        <w:t xml:space="preserve">Je ne démissionne pas parce que le climat politique est tendu, à cause de conflits au sein de mon comité ou au sein de l’équipe nationale. Je démissionne parce que je ne crois pas que mes énergies sont bien investies au sein d’une organisation politique dont les pratiques ne concordent plus avec mes valeurs. </w:t>
      </w:r>
      <w:r w:rsidR="00217134">
        <w:rPr>
          <w:rFonts w:cs="Times New Roman"/>
        </w:rPr>
        <w:t>Dans ce conte</w:t>
      </w:r>
      <w:r w:rsidR="000B14A3">
        <w:rPr>
          <w:rFonts w:cs="Times New Roman"/>
        </w:rPr>
        <w:t xml:space="preserve">xte, je me vois bien mal m’impliquer au sein de l’équipe nationale. </w:t>
      </w:r>
    </w:p>
    <w:p w14:paraId="40C7C421" w14:textId="77777777" w:rsidR="004E7FAC" w:rsidRDefault="004E7FAC" w:rsidP="008D423B">
      <w:pPr>
        <w:rPr>
          <w:rFonts w:cs="Times New Roman"/>
        </w:rPr>
      </w:pPr>
    </w:p>
    <w:p w14:paraId="4ABBFD81" w14:textId="77777777" w:rsidR="00390627" w:rsidRDefault="00390627" w:rsidP="008D423B">
      <w:pPr>
        <w:rPr>
          <w:rFonts w:cs="Times New Roman"/>
        </w:rPr>
      </w:pPr>
      <w:r>
        <w:rPr>
          <w:rFonts w:cs="Times New Roman"/>
        </w:rPr>
        <w:t xml:space="preserve">Au plaisir de vous voir dans la rue, </w:t>
      </w:r>
    </w:p>
    <w:p w14:paraId="28F91DB3" w14:textId="77777777" w:rsidR="004E7FAC" w:rsidRDefault="004E7FAC" w:rsidP="008D423B">
      <w:pPr>
        <w:rPr>
          <w:rFonts w:cs="Times New Roman"/>
        </w:rPr>
      </w:pPr>
    </w:p>
    <w:p w14:paraId="77F51BB7" w14:textId="77777777" w:rsidR="00390627" w:rsidRDefault="00390627" w:rsidP="008D423B">
      <w:pPr>
        <w:rPr>
          <w:rFonts w:cs="Times New Roman"/>
        </w:rPr>
      </w:pPr>
      <w:r>
        <w:rPr>
          <w:rFonts w:cs="Times New Roman"/>
        </w:rPr>
        <w:t>Love &amp; Rage</w:t>
      </w:r>
    </w:p>
    <w:p w14:paraId="420D311A" w14:textId="77777777" w:rsidR="0013333E" w:rsidRDefault="0013333E" w:rsidP="008D423B">
      <w:pPr>
        <w:rPr>
          <w:rFonts w:cs="Times New Roman"/>
        </w:rPr>
      </w:pPr>
    </w:p>
    <w:p w14:paraId="11352475" w14:textId="77777777" w:rsidR="00FF7086" w:rsidRDefault="00390627" w:rsidP="008D423B">
      <w:pPr>
        <w:rPr>
          <w:rFonts w:cs="Times New Roman"/>
        </w:rPr>
      </w:pPr>
      <w:r>
        <w:rPr>
          <w:rFonts w:cs="Times New Roman"/>
        </w:rPr>
        <w:t>Marie-Ève Tremblay-Cléroux</w:t>
      </w:r>
      <w:r w:rsidR="00723E51">
        <w:rPr>
          <w:rFonts w:cs="Times New Roman"/>
        </w:rPr>
        <w:t xml:space="preserve"> </w:t>
      </w:r>
    </w:p>
    <w:p w14:paraId="3EC4626A" w14:textId="77777777" w:rsidR="004E7FAC" w:rsidRDefault="004E7FAC" w:rsidP="008D423B">
      <w:pPr>
        <w:rPr>
          <w:rFonts w:cs="Times New Roman"/>
        </w:rPr>
      </w:pPr>
    </w:p>
    <w:p w14:paraId="0F00420B" w14:textId="55914B93" w:rsidR="004E7FAC" w:rsidRDefault="004E7FAC" w:rsidP="008D423B"/>
    <w:sectPr w:rsidR="004E7FAC" w:rsidSect="000F3C6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3B"/>
    <w:rsid w:val="000B14A3"/>
    <w:rsid w:val="000F3C68"/>
    <w:rsid w:val="0013333E"/>
    <w:rsid w:val="00146136"/>
    <w:rsid w:val="00217134"/>
    <w:rsid w:val="00277AF3"/>
    <w:rsid w:val="00390627"/>
    <w:rsid w:val="004E7FAC"/>
    <w:rsid w:val="005F6D29"/>
    <w:rsid w:val="00723E51"/>
    <w:rsid w:val="008D423B"/>
    <w:rsid w:val="008F74CC"/>
    <w:rsid w:val="00B71AB5"/>
    <w:rsid w:val="00CA3581"/>
    <w:rsid w:val="00FF70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B4F5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36"/>
    <w:pPr>
      <w:jc w:val="both"/>
    </w:pPr>
    <w:rPr>
      <w:rFonts w:ascii="Times New Roman" w:hAnsi="Times New Roman"/>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B71AB5"/>
    <w:rPr>
      <w:sz w:val="20"/>
    </w:rPr>
  </w:style>
  <w:style w:type="character" w:customStyle="1" w:styleId="FootnoteTextChar">
    <w:name w:val="Footnote Text Char"/>
    <w:basedOn w:val="DefaultParagraphFont"/>
    <w:link w:val="FootnoteText"/>
    <w:uiPriority w:val="99"/>
    <w:rsid w:val="00B71AB5"/>
    <w:rPr>
      <w:rFonts w:ascii="Times New Roman" w:hAnsi="Times New Roman"/>
      <w:sz w:val="20"/>
      <w:lang w:val="fr-CA"/>
    </w:rPr>
  </w:style>
  <w:style w:type="character" w:styleId="CommentReference">
    <w:name w:val="annotation reference"/>
    <w:basedOn w:val="DefaultParagraphFont"/>
    <w:uiPriority w:val="99"/>
    <w:semiHidden/>
    <w:unhideWhenUsed/>
    <w:rsid w:val="00277AF3"/>
    <w:rPr>
      <w:sz w:val="18"/>
      <w:szCs w:val="18"/>
    </w:rPr>
  </w:style>
  <w:style w:type="paragraph" w:styleId="CommentText">
    <w:name w:val="annotation text"/>
    <w:basedOn w:val="Normal"/>
    <w:link w:val="CommentTextChar"/>
    <w:uiPriority w:val="99"/>
    <w:semiHidden/>
    <w:unhideWhenUsed/>
    <w:rsid w:val="00277AF3"/>
  </w:style>
  <w:style w:type="character" w:customStyle="1" w:styleId="CommentTextChar">
    <w:name w:val="Comment Text Char"/>
    <w:basedOn w:val="DefaultParagraphFont"/>
    <w:link w:val="CommentText"/>
    <w:uiPriority w:val="99"/>
    <w:semiHidden/>
    <w:rsid w:val="00277AF3"/>
    <w:rPr>
      <w:rFonts w:ascii="Times New Roman" w:hAnsi="Times New Roman"/>
      <w:lang w:val="fr-CA"/>
    </w:rPr>
  </w:style>
  <w:style w:type="paragraph" w:styleId="CommentSubject">
    <w:name w:val="annotation subject"/>
    <w:basedOn w:val="CommentText"/>
    <w:next w:val="CommentText"/>
    <w:link w:val="CommentSubjectChar"/>
    <w:uiPriority w:val="99"/>
    <w:semiHidden/>
    <w:unhideWhenUsed/>
    <w:rsid w:val="00277AF3"/>
    <w:rPr>
      <w:b/>
      <w:bCs/>
      <w:sz w:val="20"/>
      <w:szCs w:val="20"/>
    </w:rPr>
  </w:style>
  <w:style w:type="character" w:customStyle="1" w:styleId="CommentSubjectChar">
    <w:name w:val="Comment Subject Char"/>
    <w:basedOn w:val="CommentTextChar"/>
    <w:link w:val="CommentSubject"/>
    <w:uiPriority w:val="99"/>
    <w:semiHidden/>
    <w:rsid w:val="00277AF3"/>
    <w:rPr>
      <w:rFonts w:ascii="Times New Roman" w:hAnsi="Times New Roman"/>
      <w:b/>
      <w:bCs/>
      <w:sz w:val="20"/>
      <w:szCs w:val="20"/>
      <w:lang w:val="fr-CA"/>
    </w:rPr>
  </w:style>
  <w:style w:type="paragraph" w:styleId="BalloonText">
    <w:name w:val="Balloon Text"/>
    <w:basedOn w:val="Normal"/>
    <w:link w:val="BalloonTextChar"/>
    <w:uiPriority w:val="99"/>
    <w:semiHidden/>
    <w:unhideWhenUsed/>
    <w:rsid w:val="00277A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AF3"/>
    <w:rPr>
      <w:rFonts w:ascii="Lucida Grande" w:hAnsi="Lucida Grande" w:cs="Lucida Grande"/>
      <w:sz w:val="18"/>
      <w:szCs w:val="18"/>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36"/>
    <w:pPr>
      <w:jc w:val="both"/>
    </w:pPr>
    <w:rPr>
      <w:rFonts w:ascii="Times New Roman" w:hAnsi="Times New Roman"/>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B71AB5"/>
    <w:rPr>
      <w:sz w:val="20"/>
    </w:rPr>
  </w:style>
  <w:style w:type="character" w:customStyle="1" w:styleId="FootnoteTextChar">
    <w:name w:val="Footnote Text Char"/>
    <w:basedOn w:val="DefaultParagraphFont"/>
    <w:link w:val="FootnoteText"/>
    <w:uiPriority w:val="99"/>
    <w:rsid w:val="00B71AB5"/>
    <w:rPr>
      <w:rFonts w:ascii="Times New Roman" w:hAnsi="Times New Roman"/>
      <w:sz w:val="20"/>
      <w:lang w:val="fr-CA"/>
    </w:rPr>
  </w:style>
  <w:style w:type="character" w:styleId="CommentReference">
    <w:name w:val="annotation reference"/>
    <w:basedOn w:val="DefaultParagraphFont"/>
    <w:uiPriority w:val="99"/>
    <w:semiHidden/>
    <w:unhideWhenUsed/>
    <w:rsid w:val="00277AF3"/>
    <w:rPr>
      <w:sz w:val="18"/>
      <w:szCs w:val="18"/>
    </w:rPr>
  </w:style>
  <w:style w:type="paragraph" w:styleId="CommentText">
    <w:name w:val="annotation text"/>
    <w:basedOn w:val="Normal"/>
    <w:link w:val="CommentTextChar"/>
    <w:uiPriority w:val="99"/>
    <w:semiHidden/>
    <w:unhideWhenUsed/>
    <w:rsid w:val="00277AF3"/>
  </w:style>
  <w:style w:type="character" w:customStyle="1" w:styleId="CommentTextChar">
    <w:name w:val="Comment Text Char"/>
    <w:basedOn w:val="DefaultParagraphFont"/>
    <w:link w:val="CommentText"/>
    <w:uiPriority w:val="99"/>
    <w:semiHidden/>
    <w:rsid w:val="00277AF3"/>
    <w:rPr>
      <w:rFonts w:ascii="Times New Roman" w:hAnsi="Times New Roman"/>
      <w:lang w:val="fr-CA"/>
    </w:rPr>
  </w:style>
  <w:style w:type="paragraph" w:styleId="CommentSubject">
    <w:name w:val="annotation subject"/>
    <w:basedOn w:val="CommentText"/>
    <w:next w:val="CommentText"/>
    <w:link w:val="CommentSubjectChar"/>
    <w:uiPriority w:val="99"/>
    <w:semiHidden/>
    <w:unhideWhenUsed/>
    <w:rsid w:val="00277AF3"/>
    <w:rPr>
      <w:b/>
      <w:bCs/>
      <w:sz w:val="20"/>
      <w:szCs w:val="20"/>
    </w:rPr>
  </w:style>
  <w:style w:type="character" w:customStyle="1" w:styleId="CommentSubjectChar">
    <w:name w:val="Comment Subject Char"/>
    <w:basedOn w:val="CommentTextChar"/>
    <w:link w:val="CommentSubject"/>
    <w:uiPriority w:val="99"/>
    <w:semiHidden/>
    <w:rsid w:val="00277AF3"/>
    <w:rPr>
      <w:rFonts w:ascii="Times New Roman" w:hAnsi="Times New Roman"/>
      <w:b/>
      <w:bCs/>
      <w:sz w:val="20"/>
      <w:szCs w:val="20"/>
      <w:lang w:val="fr-CA"/>
    </w:rPr>
  </w:style>
  <w:style w:type="paragraph" w:styleId="BalloonText">
    <w:name w:val="Balloon Text"/>
    <w:basedOn w:val="Normal"/>
    <w:link w:val="BalloonTextChar"/>
    <w:uiPriority w:val="99"/>
    <w:semiHidden/>
    <w:unhideWhenUsed/>
    <w:rsid w:val="00277A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AF3"/>
    <w:rPr>
      <w:rFonts w:ascii="Lucida Grande" w:hAnsi="Lucida Grande" w:cs="Lucida Grande"/>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326</Words>
  <Characters>1862</Characters>
  <Application>Microsoft Macintosh Word</Application>
  <DocSecurity>0</DocSecurity>
  <Lines>15</Lines>
  <Paragraphs>4</Paragraphs>
  <ScaleCrop>false</ScaleCrop>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Marie-Ève Tremblay-Cléroux</dc:creator>
  <cp:keywords/>
  <dc:description/>
  <cp:lastModifiedBy>Marie-Ève Tremblay-Cléroux</cp:lastModifiedBy>
  <cp:revision>5</cp:revision>
  <dcterms:created xsi:type="dcterms:W3CDTF">2016-02-21T03:59:00Z</dcterms:created>
  <dcterms:modified xsi:type="dcterms:W3CDTF">2016-02-23T03:00:00Z</dcterms:modified>
</cp:coreProperties>
</file>