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97" w:rsidRDefault="003B2BF1">
      <w:r>
        <w:t>Dépôt d’a</w:t>
      </w:r>
      <w:r w:rsidR="004B486D">
        <w:t xml:space="preserve">vis de motion </w:t>
      </w:r>
      <w:r>
        <w:t>du comité femmes</w:t>
      </w:r>
    </w:p>
    <w:p w:rsidR="004B486D" w:rsidRDefault="003B2BF1" w:rsidP="009D2AF0">
      <w:r>
        <w:t>Proposition de modification comme suit :</w:t>
      </w:r>
    </w:p>
    <w:p w:rsidR="009D2AF0" w:rsidRDefault="009D2AF0" w:rsidP="009D2AF0">
      <w:pPr>
        <w:ind w:left="708"/>
      </w:pPr>
    </w:p>
    <w:p w:rsidR="004B486D" w:rsidRDefault="003B2BF1" w:rsidP="009D2AF0">
      <w:pPr>
        <w:ind w:left="708"/>
      </w:pPr>
      <w:r>
        <w:t xml:space="preserve"> À l’a</w:t>
      </w:r>
      <w:r w:rsidR="004B486D">
        <w:t xml:space="preserve">rticle 9 : Composition et définition </w:t>
      </w:r>
    </w:p>
    <w:p w:rsidR="004B486D" w:rsidRDefault="004B486D" w:rsidP="009D2AF0">
      <w:pPr>
        <w:ind w:left="708"/>
      </w:pPr>
      <w:r>
        <w:t>Ajouter à l’alinéa 2 les phrases suivantes :</w:t>
      </w:r>
    </w:p>
    <w:p w:rsidR="004B486D" w:rsidRDefault="004B486D" w:rsidP="009D2AF0">
      <w:pPr>
        <w:ind w:left="708" w:firstLine="708"/>
        <w:jc w:val="both"/>
      </w:pPr>
      <w:r>
        <w:t>Que les agresseurs dénoncés ne collaborant pas avec la ou les personnes qu’ils ont agressés ne puissent faire partie d’une délégation d’association tant que les demandes de la ou les personnes survivantes ne soient répondues de manière satisfaisante.</w:t>
      </w:r>
    </w:p>
    <w:sectPr w:rsidR="004B486D" w:rsidSect="007A7A9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B486D"/>
    <w:rsid w:val="003B2BF1"/>
    <w:rsid w:val="004B486D"/>
    <w:rsid w:val="007A7A97"/>
    <w:rsid w:val="009D2AF0"/>
    <w:rsid w:val="00E472F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64</Words>
  <Characters>358</Characters>
  <Application>Microsoft Office Word</Application>
  <DocSecurity>0</DocSecurity>
  <Lines>2</Lines>
  <Paragraphs>1</Paragraphs>
  <ScaleCrop>false</ScaleCrop>
  <Company/>
  <LinksUpToDate>false</LinksUpToDate>
  <CharactersWithSpaces>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José-Frédérique</dc:creator>
  <cp:lastModifiedBy>José-Frédérique</cp:lastModifiedBy>
  <cp:revision>3</cp:revision>
  <dcterms:created xsi:type="dcterms:W3CDTF">2016-11-04T23:38:00Z</dcterms:created>
  <dcterms:modified xsi:type="dcterms:W3CDTF">2016-12-04T22:08:00Z</dcterms:modified>
</cp:coreProperties>
</file>